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57" w:rsidRPr="002262EC" w:rsidRDefault="003C0766" w:rsidP="002262EC">
      <w:pPr>
        <w:spacing w:after="0"/>
        <w:jc w:val="center"/>
        <w:rPr>
          <w:b/>
        </w:rPr>
      </w:pPr>
      <w:r w:rsidRPr="002262EC">
        <w:rPr>
          <w:b/>
        </w:rPr>
        <w:t>Mener un débat.</w:t>
      </w:r>
    </w:p>
    <w:p w:rsidR="003C0766" w:rsidRPr="00743990" w:rsidRDefault="003C0766" w:rsidP="002262EC">
      <w:pPr>
        <w:spacing w:after="0"/>
        <w:rPr>
          <w:b/>
        </w:rPr>
      </w:pPr>
      <w:r w:rsidRPr="00743990">
        <w:rPr>
          <w:b/>
        </w:rPr>
        <w:t>Les règles du débat.</w:t>
      </w:r>
    </w:p>
    <w:p w:rsidR="003C0766" w:rsidRDefault="003C0766" w:rsidP="002262EC">
      <w:pPr>
        <w:spacing w:after="0"/>
      </w:pPr>
      <w:r>
        <w:t>Pour mener un débat, il est nécessaire de préparer un argumentaire c’est-à-dire un ensemble d’argument</w:t>
      </w:r>
      <w:r w:rsidR="00606D4E">
        <w:t>s</w:t>
      </w:r>
      <w:r>
        <w:t xml:space="preserve"> dont le but est de convaincre la partie adverse ou les indécis. Il est donc indispensable de réuni</w:t>
      </w:r>
      <w:r w:rsidR="00743990">
        <w:t>r</w:t>
      </w:r>
      <w:r>
        <w:t xml:space="preserve"> de</w:t>
      </w:r>
      <w:r w:rsidR="00743990">
        <w:t>s informations précises sur le sujet du débat.</w:t>
      </w:r>
    </w:p>
    <w:p w:rsidR="00743990" w:rsidRDefault="00743990" w:rsidP="002262EC">
      <w:pPr>
        <w:spacing w:after="0"/>
      </w:pPr>
      <w:r>
        <w:t xml:space="preserve">Durant le débat, il faut </w:t>
      </w:r>
      <w:r w:rsidRPr="00606D4E">
        <w:rPr>
          <w:b/>
          <w:u w:val="single"/>
        </w:rPr>
        <w:t>un modérateur qui</w:t>
      </w:r>
      <w:r>
        <w:t xml:space="preserve"> gère la prise de parole et la distribue à tous</w:t>
      </w:r>
      <w:r w:rsidR="00606D4E">
        <w:t>,</w:t>
      </w:r>
      <w:r>
        <w:t xml:space="preserve"> en limitant le temps de parole des plus actifs</w:t>
      </w:r>
      <w:r w:rsidR="00606D4E">
        <w:t>,</w:t>
      </w:r>
      <w:r>
        <w:t xml:space="preserve"> pour permettre aux autres d’intervenir.</w:t>
      </w:r>
    </w:p>
    <w:p w:rsidR="00743990" w:rsidRDefault="00743990" w:rsidP="002262EC">
      <w:pPr>
        <w:spacing w:after="0"/>
      </w:pPr>
      <w:r>
        <w:t>Attention, les élèves qui ne respectent pas les règles du débat en sont exclus.</w:t>
      </w:r>
    </w:p>
    <w:p w:rsidR="002262EC" w:rsidRDefault="002262EC" w:rsidP="002262EC">
      <w:pPr>
        <w:spacing w:after="0"/>
        <w:rPr>
          <w:b/>
        </w:rPr>
      </w:pPr>
    </w:p>
    <w:p w:rsidR="00743990" w:rsidRDefault="00743990" w:rsidP="002262EC">
      <w:pPr>
        <w:spacing w:after="0"/>
        <w:rPr>
          <w:b/>
        </w:rPr>
      </w:pPr>
      <w:r w:rsidRPr="002262EC">
        <w:rPr>
          <w:b/>
        </w:rPr>
        <w:t xml:space="preserve">Réunir les arguments et choisir l’opinion que l’on souhaite </w:t>
      </w:r>
      <w:r w:rsidR="002262EC" w:rsidRPr="002262EC">
        <w:rPr>
          <w:b/>
        </w:rPr>
        <w:t>défendre.</w:t>
      </w:r>
    </w:p>
    <w:p w:rsidR="002262EC" w:rsidRDefault="002262EC" w:rsidP="002262EC">
      <w:pPr>
        <w:spacing w:after="0"/>
      </w:pPr>
      <w:r>
        <w:t xml:space="preserve">Il faut d’abord s’informer et confronter toutes les thèses en présence pour identifier les idées fortes de chaque parti. </w:t>
      </w:r>
    </w:p>
    <w:p w:rsidR="002262EC" w:rsidRDefault="00544F3A" w:rsidP="002262EC">
      <w:pPr>
        <w:spacing w:after="0"/>
      </w:pPr>
      <w:r>
        <w:t xml:space="preserve">Pour cela, rien de mieux </w:t>
      </w:r>
      <w:r w:rsidRPr="00606D4E">
        <w:rPr>
          <w:b/>
          <w:u w:val="single"/>
        </w:rPr>
        <w:t>qu’internet</w:t>
      </w:r>
      <w:r w:rsidR="000D1886" w:rsidRPr="00606D4E">
        <w:rPr>
          <w:b/>
          <w:u w:val="single"/>
        </w:rPr>
        <w:t xml:space="preserve"> et la presse écrite disponible au CDI</w:t>
      </w:r>
      <w:r w:rsidRPr="00606D4E">
        <w:rPr>
          <w:b/>
          <w:u w:val="single"/>
        </w:rPr>
        <w:t>,</w:t>
      </w:r>
      <w:r>
        <w:t xml:space="preserve"> à condition de bien sans servir en identifiant et multipliant les sources, en notant correctement les propos et en comparant l’avis des différents acteurs de la vie politique et sociale.</w:t>
      </w:r>
    </w:p>
    <w:p w:rsidR="000D1886" w:rsidRDefault="000D1886" w:rsidP="002262EC">
      <w:pPr>
        <w:spacing w:after="0"/>
      </w:pPr>
      <w:r>
        <w:t>Les outils :</w:t>
      </w:r>
    </w:p>
    <w:p w:rsidR="000D1886" w:rsidRDefault="00606D4E" w:rsidP="000D1886">
      <w:pPr>
        <w:pStyle w:val="Paragraphedeliste"/>
        <w:numPr>
          <w:ilvl w:val="0"/>
          <w:numId w:val="1"/>
        </w:numPr>
        <w:spacing w:after="0"/>
      </w:pPr>
      <w:r>
        <w:t xml:space="preserve">Utiliser </w:t>
      </w:r>
      <w:r w:rsidR="000D1886" w:rsidRPr="00606D4E">
        <w:rPr>
          <w:b/>
          <w:u w:val="single"/>
        </w:rPr>
        <w:t>la recherche BCDI</w:t>
      </w:r>
      <w:r w:rsidR="000D1886">
        <w:t xml:space="preserve"> qui vous proposera une sélection de média en ligne ou en consultation au CDI.</w:t>
      </w:r>
    </w:p>
    <w:p w:rsidR="000D1886" w:rsidRDefault="000D1886" w:rsidP="000D1886">
      <w:pPr>
        <w:pStyle w:val="Paragraphedeliste"/>
        <w:numPr>
          <w:ilvl w:val="0"/>
          <w:numId w:val="1"/>
        </w:numPr>
        <w:spacing w:after="0"/>
      </w:pPr>
      <w:r>
        <w:t xml:space="preserve">Consulter </w:t>
      </w:r>
      <w:r w:rsidR="00606D4E">
        <w:t xml:space="preserve">les moteurs de recherche comme </w:t>
      </w:r>
      <w:r w:rsidRPr="00606D4E">
        <w:rPr>
          <w:b/>
          <w:u w:val="single"/>
        </w:rPr>
        <w:t>Google et Google actualité</w:t>
      </w:r>
      <w:r>
        <w:t>, une fonction qui recense les articles publiés sur les sites en ligne.</w:t>
      </w:r>
    </w:p>
    <w:p w:rsidR="000D1886" w:rsidRDefault="000D1886" w:rsidP="000D1886">
      <w:pPr>
        <w:pStyle w:val="Paragraphedeliste"/>
        <w:numPr>
          <w:ilvl w:val="0"/>
          <w:numId w:val="1"/>
        </w:numPr>
        <w:spacing w:after="0"/>
      </w:pPr>
      <w:r>
        <w:t xml:space="preserve">Consulter les </w:t>
      </w:r>
      <w:r w:rsidRPr="00606D4E">
        <w:rPr>
          <w:b/>
          <w:u w:val="single"/>
        </w:rPr>
        <w:t xml:space="preserve">sites des partis politiques, des syndicats et des associations </w:t>
      </w:r>
      <w:r>
        <w:t>pour connaître leur opinion.</w:t>
      </w:r>
    </w:p>
    <w:p w:rsidR="000D1886" w:rsidRDefault="000D1886" w:rsidP="000D1886">
      <w:pPr>
        <w:spacing w:after="0"/>
      </w:pPr>
    </w:p>
    <w:p w:rsidR="000D1886" w:rsidRPr="00F5266B" w:rsidRDefault="000D1886" w:rsidP="00606D4E">
      <w:pPr>
        <w:spacing w:after="0"/>
        <w:jc w:val="center"/>
        <w:rPr>
          <w:b/>
          <w:sz w:val="32"/>
          <w:szCs w:val="32"/>
        </w:rPr>
      </w:pPr>
      <w:r w:rsidRPr="00F5266B">
        <w:rPr>
          <w:b/>
          <w:sz w:val="32"/>
          <w:szCs w:val="32"/>
        </w:rPr>
        <w:t>Le sujet : Le droit de vote des étrangers.</w:t>
      </w:r>
    </w:p>
    <w:p w:rsidR="000D1886" w:rsidRDefault="000D1886" w:rsidP="000D1886">
      <w:pPr>
        <w:spacing w:after="0"/>
        <w:jc w:val="center"/>
      </w:pPr>
      <w:r>
        <w:t xml:space="preserve">Recherchez les réponses aux questions suivantes. </w:t>
      </w:r>
    </w:p>
    <w:p w:rsidR="000D1886" w:rsidRDefault="000D1886" w:rsidP="000D1886">
      <w:pPr>
        <w:spacing w:after="0"/>
        <w:jc w:val="center"/>
      </w:pPr>
    </w:p>
    <w:p w:rsidR="000D1886" w:rsidRDefault="000D1886" w:rsidP="000D1886">
      <w:pPr>
        <w:spacing w:after="0"/>
        <w:rPr>
          <w:b/>
        </w:rPr>
      </w:pPr>
      <w:r w:rsidRPr="00606D4E">
        <w:rPr>
          <w:b/>
          <w:u w:val="single"/>
        </w:rPr>
        <w:t>La situation actuelle </w:t>
      </w:r>
      <w:r w:rsidRPr="00EE2D9B">
        <w:rPr>
          <w:b/>
        </w:rPr>
        <w:t xml:space="preserve">: </w:t>
      </w:r>
    </w:p>
    <w:p w:rsidR="00D11043" w:rsidRPr="00EE2D9B" w:rsidRDefault="00D11043" w:rsidP="000D1886">
      <w:pPr>
        <w:spacing w:after="0"/>
        <w:rPr>
          <w:b/>
        </w:rPr>
      </w:pPr>
      <w:r>
        <w:rPr>
          <w:b/>
        </w:rPr>
        <w:t>Cherchez sur Internet les réponses aux questions suivantes.</w:t>
      </w:r>
    </w:p>
    <w:p w:rsidR="000340FE" w:rsidRDefault="000340FE" w:rsidP="000D1886">
      <w:pPr>
        <w:spacing w:after="0"/>
      </w:pPr>
      <w:r>
        <w:t>En France :</w:t>
      </w:r>
    </w:p>
    <w:p w:rsidR="000D1886" w:rsidRDefault="000D1886" w:rsidP="000D1886">
      <w:pPr>
        <w:pStyle w:val="Paragraphedeliste"/>
        <w:numPr>
          <w:ilvl w:val="0"/>
          <w:numId w:val="2"/>
        </w:numPr>
        <w:spacing w:after="0"/>
      </w:pPr>
      <w:r>
        <w:t>Quelles sont les conditions pour voter en France ?</w:t>
      </w:r>
    </w:p>
    <w:p w:rsidR="00606D4E" w:rsidRDefault="00606D4E" w:rsidP="00606D4E">
      <w:pPr>
        <w:pStyle w:val="Paragraphedeliste"/>
        <w:spacing w:after="0"/>
      </w:pPr>
    </w:p>
    <w:p w:rsidR="000D1886" w:rsidRDefault="000D1886" w:rsidP="000D1886">
      <w:pPr>
        <w:pStyle w:val="Paragraphedeliste"/>
        <w:numPr>
          <w:ilvl w:val="0"/>
          <w:numId w:val="2"/>
        </w:numPr>
        <w:spacing w:after="0"/>
      </w:pPr>
      <w:r>
        <w:t>Certains  étrangers ont-ils le droit de vote en France ? Si oui, a quelles élections ? Peuvent-ils être candidats ?</w:t>
      </w:r>
    </w:p>
    <w:p w:rsidR="00606D4E" w:rsidRDefault="00606D4E" w:rsidP="00606D4E">
      <w:pPr>
        <w:pStyle w:val="Paragraphedeliste"/>
      </w:pPr>
    </w:p>
    <w:p w:rsidR="00606D4E" w:rsidRDefault="00606D4E" w:rsidP="00606D4E">
      <w:pPr>
        <w:pStyle w:val="Paragraphedeliste"/>
        <w:spacing w:after="0"/>
      </w:pPr>
    </w:p>
    <w:p w:rsidR="000340FE" w:rsidRDefault="000340FE" w:rsidP="000340FE">
      <w:pPr>
        <w:spacing w:after="0"/>
      </w:pPr>
      <w:r>
        <w:t>En Europe :</w:t>
      </w:r>
    </w:p>
    <w:p w:rsidR="000D1886" w:rsidRDefault="000D1886" w:rsidP="000D1886">
      <w:pPr>
        <w:pStyle w:val="Paragraphedeliste"/>
        <w:numPr>
          <w:ilvl w:val="0"/>
          <w:numId w:val="2"/>
        </w:numPr>
        <w:spacing w:after="0"/>
      </w:pPr>
      <w:r>
        <w:t xml:space="preserve"> </w:t>
      </w:r>
      <w:r w:rsidR="000340FE">
        <w:t>Certains pays de l’UE accordent-ils le droit de vote aux étrangers ? Où et sous quelle</w:t>
      </w:r>
      <w:r w:rsidR="00606D4E">
        <w:t>s</w:t>
      </w:r>
      <w:r w:rsidR="000340FE">
        <w:t xml:space="preserve"> condition</w:t>
      </w:r>
      <w:r w:rsidR="00606D4E">
        <w:t>s</w:t>
      </w:r>
      <w:r w:rsidR="000340FE">
        <w:t> ?</w:t>
      </w:r>
    </w:p>
    <w:p w:rsidR="000340FE" w:rsidRDefault="000340FE" w:rsidP="000340FE">
      <w:pPr>
        <w:spacing w:after="0"/>
      </w:pPr>
    </w:p>
    <w:p w:rsidR="00EE2D9B" w:rsidRDefault="00EE2D9B" w:rsidP="000340FE">
      <w:pPr>
        <w:spacing w:after="0"/>
      </w:pPr>
    </w:p>
    <w:p w:rsidR="000340FE" w:rsidRPr="00EE2D9B" w:rsidRDefault="000340FE" w:rsidP="000340FE">
      <w:pPr>
        <w:spacing w:after="0"/>
        <w:rPr>
          <w:b/>
        </w:rPr>
      </w:pPr>
      <w:r w:rsidRPr="00606D4E">
        <w:rPr>
          <w:b/>
          <w:u w:val="single"/>
        </w:rPr>
        <w:t>La position des partis politiques</w:t>
      </w:r>
      <w:r w:rsidRPr="00EE2D9B">
        <w:rPr>
          <w:b/>
        </w:rPr>
        <w:t> :</w:t>
      </w:r>
    </w:p>
    <w:p w:rsidR="00EE2D9B" w:rsidRDefault="00EE2D9B" w:rsidP="00EE2D9B">
      <w:pPr>
        <w:spacing w:after="0"/>
      </w:pPr>
      <w:r>
        <w:t xml:space="preserve">Ce que dit </w:t>
      </w:r>
      <w:r w:rsidR="00606D4E">
        <w:rPr>
          <w:b/>
        </w:rPr>
        <w:t>le Parti S</w:t>
      </w:r>
      <w:r w:rsidRPr="00606D4E">
        <w:rPr>
          <w:b/>
        </w:rPr>
        <w:t>ocialiste  (PS)</w:t>
      </w:r>
      <w:r>
        <w:t> :</w:t>
      </w:r>
      <w:r w:rsidRPr="00EE2D9B">
        <w:t xml:space="preserve"> </w:t>
      </w:r>
    </w:p>
    <w:p w:rsidR="00EE2D9B" w:rsidRDefault="00EE2D9B" w:rsidP="00EE2D9B">
      <w:pPr>
        <w:pStyle w:val="Paragraphedeliste"/>
        <w:numPr>
          <w:ilvl w:val="0"/>
          <w:numId w:val="2"/>
        </w:numPr>
        <w:spacing w:after="0"/>
      </w:pPr>
      <w:r>
        <w:t>Qu’est-ce que le parti socialiste ? Quelle est sa place actuelle dans la vie politique française ?</w:t>
      </w:r>
    </w:p>
    <w:p w:rsidR="00606D4E" w:rsidRDefault="00606D4E" w:rsidP="00606D4E">
      <w:pPr>
        <w:pStyle w:val="Paragraphedeliste"/>
        <w:spacing w:after="0"/>
      </w:pPr>
    </w:p>
    <w:p w:rsidR="00EE2D9B" w:rsidRDefault="00EE2D9B" w:rsidP="00EE2D9B">
      <w:pPr>
        <w:pStyle w:val="Paragraphedeliste"/>
        <w:numPr>
          <w:ilvl w:val="0"/>
          <w:numId w:val="2"/>
        </w:numPr>
        <w:spacing w:after="0"/>
      </w:pPr>
      <w:r>
        <w:t>Quelle est la position du PS sur le droit de vote des étrangers ?</w:t>
      </w:r>
    </w:p>
    <w:p w:rsidR="00EE2D9B" w:rsidRDefault="00EE2D9B" w:rsidP="00EE2D9B">
      <w:pPr>
        <w:spacing w:after="0"/>
      </w:pPr>
      <w:r>
        <w:t xml:space="preserve">Lisez le communiqué de presse publié sur le site internet du parti socialiste et </w:t>
      </w:r>
      <w:r w:rsidR="00606D4E">
        <w:t>relevez les arguments développés.</w:t>
      </w:r>
      <w:r>
        <w:t xml:space="preserve"> </w:t>
      </w:r>
    </w:p>
    <w:p w:rsidR="00EE2D9B" w:rsidRDefault="001813AC" w:rsidP="00EE2D9B">
      <w:pPr>
        <w:pStyle w:val="Paragraphedeliste"/>
        <w:spacing w:after="0"/>
      </w:pPr>
      <w:hyperlink r:id="rId6" w:history="1">
        <w:r w:rsidR="00EE2D9B" w:rsidRPr="00F2198A">
          <w:rPr>
            <w:rStyle w:val="Lienhypertexte"/>
          </w:rPr>
          <w:t>http://www.parti-socialiste.fr/articles/un-droit-de-vote-local-pour-tous</w:t>
        </w:r>
      </w:hyperlink>
    </w:p>
    <w:p w:rsidR="00EE2D9B" w:rsidRDefault="00EE2D9B" w:rsidP="00EE2D9B">
      <w:pPr>
        <w:pStyle w:val="Paragraphedeliste"/>
        <w:spacing w:after="0"/>
      </w:pPr>
    </w:p>
    <w:p w:rsidR="00EE2D9B" w:rsidRDefault="00EE2D9B" w:rsidP="00EE2D9B">
      <w:pPr>
        <w:pStyle w:val="Paragraphedeliste"/>
        <w:spacing w:after="0"/>
      </w:pPr>
    </w:p>
    <w:p w:rsidR="00EE2D9B" w:rsidRDefault="00EE2D9B" w:rsidP="00152B66">
      <w:pPr>
        <w:spacing w:after="0"/>
      </w:pPr>
    </w:p>
    <w:p w:rsidR="00EE2D9B" w:rsidRDefault="00EE2D9B" w:rsidP="00EE2D9B">
      <w:pPr>
        <w:spacing w:after="0"/>
      </w:pPr>
    </w:p>
    <w:p w:rsidR="00152B66" w:rsidRDefault="00152B66" w:rsidP="00EE2D9B">
      <w:pPr>
        <w:spacing w:after="0"/>
      </w:pPr>
    </w:p>
    <w:p w:rsidR="00152B66" w:rsidRDefault="00152B66" w:rsidP="00EE2D9B">
      <w:pPr>
        <w:spacing w:after="0"/>
      </w:pPr>
    </w:p>
    <w:p w:rsidR="00152B66" w:rsidRDefault="00152B66" w:rsidP="00EE2D9B">
      <w:pPr>
        <w:spacing w:after="0"/>
      </w:pPr>
    </w:p>
    <w:p w:rsidR="00152B66" w:rsidRDefault="00152B66" w:rsidP="00EE2D9B">
      <w:pPr>
        <w:spacing w:after="0"/>
      </w:pPr>
    </w:p>
    <w:p w:rsidR="000340FE" w:rsidRDefault="000340FE" w:rsidP="000340FE">
      <w:pPr>
        <w:pStyle w:val="Paragraphedeliste"/>
        <w:numPr>
          <w:ilvl w:val="0"/>
          <w:numId w:val="2"/>
        </w:numPr>
        <w:spacing w:after="0"/>
      </w:pPr>
      <w:r>
        <w:lastRenderedPageBreak/>
        <w:t xml:space="preserve">Ce que dit </w:t>
      </w:r>
      <w:r w:rsidRPr="00152B66">
        <w:rPr>
          <w:b/>
          <w:u w:val="single"/>
        </w:rPr>
        <w:t>l’U</w:t>
      </w:r>
      <w:r w:rsidR="00EE2D9B" w:rsidRPr="00152B66">
        <w:rPr>
          <w:b/>
          <w:u w:val="single"/>
        </w:rPr>
        <w:t xml:space="preserve">nion pour un </w:t>
      </w:r>
      <w:r w:rsidRPr="00152B66">
        <w:rPr>
          <w:b/>
          <w:u w:val="single"/>
        </w:rPr>
        <w:t>M</w:t>
      </w:r>
      <w:r w:rsidR="00EE2D9B" w:rsidRPr="00152B66">
        <w:rPr>
          <w:b/>
          <w:u w:val="single"/>
        </w:rPr>
        <w:t xml:space="preserve">ouvement </w:t>
      </w:r>
      <w:r w:rsidRPr="00152B66">
        <w:rPr>
          <w:b/>
          <w:u w:val="single"/>
        </w:rPr>
        <w:t>P</w:t>
      </w:r>
      <w:r w:rsidR="00EE2D9B" w:rsidRPr="00152B66">
        <w:rPr>
          <w:b/>
          <w:u w:val="single"/>
        </w:rPr>
        <w:t>opulaire</w:t>
      </w:r>
      <w:r w:rsidR="00EE2D9B">
        <w:t xml:space="preserve"> </w:t>
      </w:r>
      <w:r w:rsidR="00EE2D9B" w:rsidRPr="00152B66">
        <w:rPr>
          <w:b/>
        </w:rPr>
        <w:t>(UMP)</w:t>
      </w:r>
      <w:r>
        <w:t> :</w:t>
      </w:r>
    </w:p>
    <w:p w:rsidR="00EE2D9B" w:rsidRDefault="000340FE" w:rsidP="00EE2D9B">
      <w:pPr>
        <w:spacing w:after="0"/>
      </w:pPr>
      <w:r>
        <w:t>Qu’est-ce que l’UMP ?</w:t>
      </w:r>
      <w:r w:rsidR="00EE2D9B">
        <w:t xml:space="preserve"> Quelle est sa place actuelle dans la vie politique française ?</w:t>
      </w:r>
    </w:p>
    <w:p w:rsidR="00152B66" w:rsidRDefault="00152B66" w:rsidP="00EE2D9B">
      <w:pPr>
        <w:spacing w:after="0"/>
      </w:pPr>
    </w:p>
    <w:p w:rsidR="00EE2D9B" w:rsidRDefault="00EE2D9B" w:rsidP="00EE2D9B">
      <w:pPr>
        <w:spacing w:after="0"/>
      </w:pPr>
      <w:r>
        <w:t>Quelle est la position de l’UMP</w:t>
      </w:r>
      <w:r w:rsidR="00152B66">
        <w:t> ?</w:t>
      </w:r>
    </w:p>
    <w:p w:rsidR="00EE2D9B" w:rsidRDefault="00EE2D9B" w:rsidP="00EE2D9B">
      <w:pPr>
        <w:spacing w:after="0"/>
      </w:pPr>
    </w:p>
    <w:p w:rsidR="000340FE" w:rsidRDefault="00EE2D9B" w:rsidP="000340FE">
      <w:pPr>
        <w:spacing w:after="0"/>
      </w:pPr>
      <w:r w:rsidRPr="00EE2D9B">
        <w:t xml:space="preserve"> </w:t>
      </w:r>
      <w:r w:rsidR="00152B66">
        <w:t xml:space="preserve">Lisez les </w:t>
      </w:r>
      <w:r>
        <w:t>communiqu</w:t>
      </w:r>
      <w:r w:rsidR="00152B66">
        <w:t>és</w:t>
      </w:r>
      <w:r>
        <w:t xml:space="preserve"> de presse</w:t>
      </w:r>
      <w:r w:rsidR="00152B66">
        <w:t xml:space="preserve"> et appel à signature</w:t>
      </w:r>
      <w:r>
        <w:t xml:space="preserve"> et relevez les arguments donnés par l’UMP</w:t>
      </w:r>
      <w:r w:rsidR="00152B66">
        <w:t>.</w:t>
      </w:r>
    </w:p>
    <w:p w:rsidR="000340FE" w:rsidRDefault="001813AC" w:rsidP="000340FE">
      <w:pPr>
        <w:spacing w:after="0"/>
      </w:pPr>
      <w:hyperlink r:id="rId7" w:history="1">
        <w:r w:rsidR="000340FE" w:rsidRPr="00F2198A">
          <w:rPr>
            <w:rStyle w:val="Lienhypertexte"/>
          </w:rPr>
          <w:t>http://issuu.com/lemouvementpopulaire/docs/argumentaire_ump_droit_de_vote_des_etrangers/2</w:t>
        </w:r>
      </w:hyperlink>
    </w:p>
    <w:p w:rsidR="00EE2D9B" w:rsidRDefault="001813AC" w:rsidP="000340FE">
      <w:pPr>
        <w:spacing w:after="0"/>
      </w:pPr>
      <w:hyperlink r:id="rId8" w:history="1">
        <w:r w:rsidR="00EE2D9B" w:rsidRPr="00F2198A">
          <w:rPr>
            <w:rStyle w:val="Lienhypertexte"/>
          </w:rPr>
          <w:t>http://www.u-m-p.org/sites/default/files/media/documents/2012-09-20_tract_vote_etranger.pdf</w:t>
        </w:r>
      </w:hyperlink>
    </w:p>
    <w:p w:rsidR="00EE2D9B" w:rsidRDefault="00EE2D9B" w:rsidP="000340FE">
      <w:pPr>
        <w:spacing w:after="0"/>
      </w:pPr>
    </w:p>
    <w:p w:rsidR="000340FE" w:rsidRDefault="000340FE" w:rsidP="000340FE">
      <w:pPr>
        <w:spacing w:after="0"/>
      </w:pPr>
    </w:p>
    <w:p w:rsidR="00EE2D9B" w:rsidRDefault="00EE2D9B" w:rsidP="000340FE">
      <w:pPr>
        <w:spacing w:after="0"/>
      </w:pPr>
    </w:p>
    <w:p w:rsidR="00EE2D9B" w:rsidRPr="00152B66" w:rsidRDefault="003E22FC" w:rsidP="000340FE">
      <w:pPr>
        <w:spacing w:after="0"/>
        <w:rPr>
          <w:b/>
          <w:u w:val="single"/>
        </w:rPr>
      </w:pPr>
      <w:r w:rsidRPr="00152B66">
        <w:rPr>
          <w:b/>
          <w:u w:val="single"/>
        </w:rPr>
        <w:t>Recherchez la position des autres grands partis politiques français grâce à leur site Internet :</w:t>
      </w:r>
    </w:p>
    <w:tbl>
      <w:tblPr>
        <w:tblStyle w:val="Grilledutableau"/>
        <w:tblW w:w="10988" w:type="dxa"/>
        <w:tblLook w:val="04A0" w:firstRow="1" w:lastRow="0" w:firstColumn="1" w:lastColumn="0" w:noHBand="0" w:noVBand="1"/>
      </w:tblPr>
      <w:tblGrid>
        <w:gridCol w:w="3758"/>
        <w:gridCol w:w="3757"/>
        <w:gridCol w:w="3473"/>
      </w:tblGrid>
      <w:tr w:rsidR="003E22FC" w:rsidTr="00152B66">
        <w:trPr>
          <w:trHeight w:val="266"/>
        </w:trPr>
        <w:tc>
          <w:tcPr>
            <w:tcW w:w="3758" w:type="dxa"/>
          </w:tcPr>
          <w:p w:rsidR="003E22FC" w:rsidRDefault="003E22FC" w:rsidP="000340FE">
            <w:r>
              <w:t xml:space="preserve">Parti </w:t>
            </w:r>
          </w:p>
        </w:tc>
        <w:tc>
          <w:tcPr>
            <w:tcW w:w="3757" w:type="dxa"/>
          </w:tcPr>
          <w:p w:rsidR="003E22FC" w:rsidRDefault="003E22FC" w:rsidP="000340FE">
            <w:r>
              <w:t xml:space="preserve">Positionnement dans la vie politique </w:t>
            </w:r>
          </w:p>
        </w:tc>
        <w:tc>
          <w:tcPr>
            <w:tcW w:w="3473" w:type="dxa"/>
          </w:tcPr>
          <w:p w:rsidR="003E22FC" w:rsidRDefault="00152B66" w:rsidP="00152B66">
            <w:r>
              <w:t>Pour, contre, ne se prononce pas</w:t>
            </w:r>
          </w:p>
        </w:tc>
      </w:tr>
      <w:tr w:rsidR="003E22FC" w:rsidTr="00152B66">
        <w:trPr>
          <w:trHeight w:val="1630"/>
        </w:trPr>
        <w:tc>
          <w:tcPr>
            <w:tcW w:w="3758" w:type="dxa"/>
          </w:tcPr>
          <w:p w:rsidR="003E22FC" w:rsidRDefault="00152B66" w:rsidP="000340FE">
            <w:r>
              <w:t>Nouveau Parti Anti</w:t>
            </w:r>
            <w:r w:rsidR="003E22FC">
              <w:t>capitaliste (NPA)</w:t>
            </w:r>
          </w:p>
          <w:p w:rsidR="003E22FC" w:rsidRDefault="003E22FC" w:rsidP="000340FE">
            <w:r>
              <w:t>PCF</w:t>
            </w:r>
          </w:p>
          <w:p w:rsidR="003E22FC" w:rsidRDefault="003E22FC" w:rsidP="000340FE">
            <w:r>
              <w:t>Europe écologie- Les Verts</w:t>
            </w:r>
          </w:p>
          <w:p w:rsidR="003E22FC" w:rsidRDefault="003E22FC" w:rsidP="000340FE">
            <w:r>
              <w:t>MODEM</w:t>
            </w:r>
          </w:p>
          <w:p w:rsidR="003E22FC" w:rsidRDefault="003E22FC" w:rsidP="000340FE">
            <w:r>
              <w:t>UDI</w:t>
            </w:r>
          </w:p>
          <w:p w:rsidR="003E22FC" w:rsidRDefault="003E22FC" w:rsidP="000340FE">
            <w:r>
              <w:t>FN</w:t>
            </w:r>
          </w:p>
        </w:tc>
        <w:tc>
          <w:tcPr>
            <w:tcW w:w="3757" w:type="dxa"/>
          </w:tcPr>
          <w:p w:rsidR="003E22FC" w:rsidRDefault="003E22FC" w:rsidP="000340FE"/>
        </w:tc>
        <w:tc>
          <w:tcPr>
            <w:tcW w:w="3473" w:type="dxa"/>
          </w:tcPr>
          <w:p w:rsidR="003E22FC" w:rsidRDefault="003E22FC" w:rsidP="000340FE"/>
        </w:tc>
      </w:tr>
    </w:tbl>
    <w:p w:rsidR="003E22FC" w:rsidRPr="00152B66" w:rsidRDefault="00250783" w:rsidP="000340FE">
      <w:pPr>
        <w:spacing w:after="0"/>
        <w:rPr>
          <w:b/>
          <w:u w:val="single"/>
        </w:rPr>
      </w:pPr>
      <w:r w:rsidRPr="00152B66">
        <w:rPr>
          <w:b/>
          <w:u w:val="single"/>
        </w:rPr>
        <w:t>Les candidats</w:t>
      </w:r>
      <w:r w:rsidR="001E42B2" w:rsidRPr="00152B66">
        <w:rPr>
          <w:b/>
          <w:u w:val="single"/>
        </w:rPr>
        <w:t xml:space="preserve"> et leur</w:t>
      </w:r>
      <w:r w:rsidR="00152B66">
        <w:rPr>
          <w:b/>
          <w:u w:val="single"/>
        </w:rPr>
        <w:t>s</w:t>
      </w:r>
      <w:r w:rsidR="001E42B2" w:rsidRPr="00152B66">
        <w:rPr>
          <w:b/>
          <w:u w:val="single"/>
        </w:rPr>
        <w:t xml:space="preserve"> soutien</w:t>
      </w:r>
      <w:r w:rsidR="00152B66">
        <w:rPr>
          <w:b/>
          <w:u w:val="single"/>
        </w:rPr>
        <w:t>s</w:t>
      </w:r>
      <w:r w:rsidR="001E42B2" w:rsidRPr="00152B66">
        <w:rPr>
          <w:b/>
          <w:u w:val="single"/>
        </w:rPr>
        <w:t xml:space="preserve"> lors de </w:t>
      </w:r>
      <w:r w:rsidRPr="00152B66">
        <w:rPr>
          <w:b/>
          <w:u w:val="single"/>
        </w:rPr>
        <w:t>la présidentielle :</w:t>
      </w:r>
    </w:p>
    <w:p w:rsidR="00250783" w:rsidRDefault="001813AC" w:rsidP="000340FE">
      <w:pPr>
        <w:spacing w:after="0"/>
      </w:pPr>
      <w:hyperlink r:id="rId9" w:history="1">
        <w:r w:rsidR="00250783" w:rsidRPr="00F2198A">
          <w:rPr>
            <w:rStyle w:val="Lienhypertexte"/>
          </w:rPr>
          <w:t>http://www.chiffrages-dechiffrages2012.fr/propositions/bayrou-accorder-le-droit-de-vote-aux-etrangers-aux-elections-locales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250783" w:rsidTr="00250783">
        <w:tc>
          <w:tcPr>
            <w:tcW w:w="5172" w:type="dxa"/>
          </w:tcPr>
          <w:p w:rsidR="00250783" w:rsidRDefault="00250783" w:rsidP="000340FE">
            <w:r>
              <w:t>Les</w:t>
            </w:r>
            <w:r w:rsidR="00152B66">
              <w:t xml:space="preserve"> candidats </w:t>
            </w:r>
            <w:r>
              <w:t xml:space="preserve"> « pour » </w:t>
            </w:r>
          </w:p>
        </w:tc>
        <w:tc>
          <w:tcPr>
            <w:tcW w:w="5172" w:type="dxa"/>
          </w:tcPr>
          <w:p w:rsidR="00250783" w:rsidRDefault="00250783" w:rsidP="000340FE">
            <w:r>
              <w:t xml:space="preserve">Les </w:t>
            </w:r>
            <w:r w:rsidR="00152B66">
              <w:t xml:space="preserve"> candidats </w:t>
            </w:r>
            <w:r>
              <w:t>« contre »</w:t>
            </w:r>
          </w:p>
        </w:tc>
      </w:tr>
      <w:tr w:rsidR="00250783" w:rsidTr="00250783">
        <w:tc>
          <w:tcPr>
            <w:tcW w:w="5172" w:type="dxa"/>
          </w:tcPr>
          <w:p w:rsidR="00250783" w:rsidRDefault="00250783" w:rsidP="000340FE"/>
          <w:p w:rsidR="00250783" w:rsidRDefault="00250783" w:rsidP="000340FE"/>
          <w:p w:rsidR="00250783" w:rsidRDefault="00250783" w:rsidP="000340FE"/>
          <w:p w:rsidR="00250783" w:rsidRDefault="00250783" w:rsidP="000340FE"/>
          <w:p w:rsidR="00250783" w:rsidRDefault="00250783" w:rsidP="000340FE"/>
          <w:p w:rsidR="00250783" w:rsidRDefault="00250783" w:rsidP="000340FE"/>
        </w:tc>
        <w:tc>
          <w:tcPr>
            <w:tcW w:w="5172" w:type="dxa"/>
          </w:tcPr>
          <w:p w:rsidR="00250783" w:rsidRDefault="00250783" w:rsidP="000340FE"/>
        </w:tc>
      </w:tr>
    </w:tbl>
    <w:p w:rsidR="00EE2D9B" w:rsidRPr="003E22FC" w:rsidRDefault="00EE2D9B" w:rsidP="000340FE">
      <w:pPr>
        <w:spacing w:after="0"/>
        <w:rPr>
          <w:b/>
        </w:rPr>
      </w:pPr>
      <w:r w:rsidRPr="00152B66">
        <w:rPr>
          <w:b/>
          <w:u w:val="single"/>
        </w:rPr>
        <w:t>L’opinion publique et le monde associatif</w:t>
      </w:r>
      <w:r w:rsidRPr="003E22FC">
        <w:rPr>
          <w:b/>
        </w:rPr>
        <w:t xml:space="preserve"> : </w:t>
      </w:r>
    </w:p>
    <w:p w:rsidR="00B66495" w:rsidRDefault="001813AC" w:rsidP="000340FE">
      <w:pPr>
        <w:spacing w:after="0"/>
      </w:pPr>
      <w:hyperlink r:id="rId10" w:history="1">
        <w:r w:rsidR="00B66495" w:rsidRPr="00F2198A">
          <w:rPr>
            <w:rStyle w:val="Lienhypertexte"/>
          </w:rPr>
          <w:t>http://sosdroitdevotedesetrangers.wesign.it/fr</w:t>
        </w:r>
      </w:hyperlink>
    </w:p>
    <w:p w:rsidR="00B66495" w:rsidRDefault="00B66495" w:rsidP="00152B66">
      <w:pPr>
        <w:spacing w:after="0"/>
      </w:pPr>
      <w:r>
        <w:t>Identifiez l’association à l’origine de cette pétition.</w:t>
      </w:r>
    </w:p>
    <w:p w:rsidR="003E22FC" w:rsidRDefault="003E22FC" w:rsidP="000340FE">
      <w:pPr>
        <w:spacing w:after="0"/>
      </w:pPr>
    </w:p>
    <w:p w:rsidR="00B66495" w:rsidRDefault="00B66495" w:rsidP="000340FE">
      <w:pPr>
        <w:spacing w:after="0"/>
      </w:pPr>
      <w:r>
        <w:t xml:space="preserve">Identifiez les associations ou personnalités qui soutiennent cette pétition. </w:t>
      </w:r>
    </w:p>
    <w:p w:rsidR="003E22FC" w:rsidRDefault="003E22FC" w:rsidP="000340FE">
      <w:pPr>
        <w:spacing w:after="0"/>
      </w:pPr>
    </w:p>
    <w:p w:rsidR="003E22FC" w:rsidRDefault="003E22FC" w:rsidP="000340FE">
      <w:pPr>
        <w:spacing w:after="0"/>
      </w:pPr>
    </w:p>
    <w:p w:rsidR="00B66495" w:rsidRDefault="003E22FC" w:rsidP="000340FE">
      <w:pPr>
        <w:spacing w:after="0"/>
      </w:pPr>
      <w:r>
        <w:t>Sous quelle appellation se</w:t>
      </w:r>
      <w:r w:rsidR="00B66495">
        <w:t xml:space="preserve"> présente</w:t>
      </w:r>
      <w:r>
        <w:t>nt</w:t>
      </w:r>
      <w:r w:rsidR="00B66495">
        <w:t xml:space="preserve"> les signataires ?</w:t>
      </w:r>
    </w:p>
    <w:p w:rsidR="003E22FC" w:rsidRDefault="003E22FC" w:rsidP="000340FE">
      <w:pPr>
        <w:spacing w:after="0"/>
      </w:pPr>
    </w:p>
    <w:p w:rsidR="00152B66" w:rsidRDefault="00152B66" w:rsidP="000340FE">
      <w:pPr>
        <w:spacing w:after="0"/>
      </w:pPr>
      <w:r>
        <w:t>Quel</w:t>
      </w:r>
      <w:r w:rsidR="00B66495">
        <w:t xml:space="preserve">s sont les arguments </w:t>
      </w:r>
      <w:r w:rsidR="00250783">
        <w:t>développés par</w:t>
      </w:r>
      <w:r w:rsidR="00B66495">
        <w:t xml:space="preserve"> les signataires (cliquez sur l’onglet « la pétition »)</w:t>
      </w:r>
      <w:r w:rsidR="003E22FC">
        <w:t xml:space="preserve"> ? </w:t>
      </w:r>
    </w:p>
    <w:p w:rsidR="00152B66" w:rsidRDefault="00152B66" w:rsidP="000340FE">
      <w:pPr>
        <w:spacing w:after="0"/>
      </w:pPr>
    </w:p>
    <w:p w:rsidR="00152B66" w:rsidRDefault="00152B66" w:rsidP="000340FE">
      <w:pPr>
        <w:spacing w:after="0"/>
      </w:pPr>
    </w:p>
    <w:p w:rsidR="00152B66" w:rsidRDefault="00152B66" w:rsidP="000340FE">
      <w:pPr>
        <w:spacing w:after="0"/>
      </w:pPr>
    </w:p>
    <w:p w:rsidR="003E22FC" w:rsidRDefault="00250783" w:rsidP="000340FE">
      <w:pPr>
        <w:spacing w:after="0"/>
        <w:rPr>
          <w:b/>
        </w:rPr>
      </w:pPr>
      <w:r>
        <w:rPr>
          <w:b/>
        </w:rPr>
        <w:t>Votre opinion / vos arguments :</w:t>
      </w:r>
    </w:p>
    <w:p w:rsidR="00250783" w:rsidRPr="00250783" w:rsidRDefault="00250783" w:rsidP="000340FE">
      <w:pPr>
        <w:spacing w:after="0"/>
      </w:pPr>
      <w:r>
        <w:t>Vous avez pu lire un grand nombre d’avis sur le vote des étrangers en France, alors maintenant choisissez l’avis que vous défendrez et les arguments que vous développerez.</w:t>
      </w:r>
    </w:p>
    <w:p w:rsidR="003E22FC" w:rsidRDefault="003E22FC" w:rsidP="000340FE">
      <w:pPr>
        <w:spacing w:after="0"/>
      </w:pPr>
    </w:p>
    <w:p w:rsidR="003E22FC" w:rsidRDefault="003E22FC" w:rsidP="000340FE">
      <w:pPr>
        <w:spacing w:after="0"/>
      </w:pPr>
      <w:bookmarkStart w:id="0" w:name="_GoBack"/>
      <w:bookmarkEnd w:id="0"/>
    </w:p>
    <w:sectPr w:rsidR="003E22FC" w:rsidSect="00152B66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7667"/>
    <w:multiLevelType w:val="hybridMultilevel"/>
    <w:tmpl w:val="30B8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B04B2"/>
    <w:multiLevelType w:val="hybridMultilevel"/>
    <w:tmpl w:val="82B60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66"/>
    <w:rsid w:val="00003B6E"/>
    <w:rsid w:val="000340FE"/>
    <w:rsid w:val="000D1886"/>
    <w:rsid w:val="00152B66"/>
    <w:rsid w:val="001813AC"/>
    <w:rsid w:val="001E42B2"/>
    <w:rsid w:val="002262EC"/>
    <w:rsid w:val="00250783"/>
    <w:rsid w:val="003C0766"/>
    <w:rsid w:val="003E22FC"/>
    <w:rsid w:val="00544F3A"/>
    <w:rsid w:val="00606D4E"/>
    <w:rsid w:val="006137C2"/>
    <w:rsid w:val="00743990"/>
    <w:rsid w:val="00B66495"/>
    <w:rsid w:val="00BD1957"/>
    <w:rsid w:val="00C27FA9"/>
    <w:rsid w:val="00D11043"/>
    <w:rsid w:val="00EE2D9B"/>
    <w:rsid w:val="00F5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8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40F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E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2507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8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40F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E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250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m-p.org/sites/default/files/media/documents/2012-09-20_tract_vote_etrange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suu.com/lemouvementpopulaire/docs/argumentaire_ump_droit_de_vote_des_etrangers/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-socialiste.fr/articles/un-droit-de-vote-local-pour-to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sdroitdevotedesetrangers.wesign.it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ffrages-dechiffrages2012.fr/propositions/bayrou-accorder-le-droit-de-vote-aux-etrangers-aux-elections-loca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CONDORCET</dc:creator>
  <cp:lastModifiedBy>CONDORCET</cp:lastModifiedBy>
  <cp:revision>4</cp:revision>
  <cp:lastPrinted>2012-12-17T07:22:00Z</cp:lastPrinted>
  <dcterms:created xsi:type="dcterms:W3CDTF">2012-12-17T07:22:00Z</dcterms:created>
  <dcterms:modified xsi:type="dcterms:W3CDTF">2012-12-17T07:22:00Z</dcterms:modified>
</cp:coreProperties>
</file>