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1131" w:type="dxa"/>
        <w:tblInd w:w="-743" w:type="dxa"/>
        <w:tblLook w:val="04A0"/>
      </w:tblPr>
      <w:tblGrid>
        <w:gridCol w:w="2441"/>
        <w:gridCol w:w="2304"/>
        <w:gridCol w:w="2126"/>
        <w:gridCol w:w="2134"/>
        <w:gridCol w:w="2126"/>
      </w:tblGrid>
      <w:tr w:rsidR="004902B5" w:rsidTr="004902B5">
        <w:tc>
          <w:tcPr>
            <w:tcW w:w="2441" w:type="dxa"/>
          </w:tcPr>
          <w:p w:rsidR="004902B5" w:rsidRPr="004902B5" w:rsidRDefault="004902B5" w:rsidP="00152A5A">
            <w:pPr>
              <w:pStyle w:val="Paragraphedeliste"/>
              <w:ind w:left="0"/>
              <w:rPr>
                <w:b/>
              </w:rPr>
            </w:pPr>
            <w:r w:rsidRPr="004902B5">
              <w:rPr>
                <w:b/>
              </w:rPr>
              <w:t>P52/53</w:t>
            </w:r>
          </w:p>
        </w:tc>
        <w:tc>
          <w:tcPr>
            <w:tcW w:w="2304" w:type="dxa"/>
          </w:tcPr>
          <w:p w:rsidR="004902B5" w:rsidRDefault="004902B5" w:rsidP="00152A5A">
            <w:pPr>
              <w:pStyle w:val="Paragraphedeliste"/>
              <w:ind w:left="0"/>
            </w:pPr>
            <w:r>
              <w:t>Situation initiale 1850/1880</w:t>
            </w:r>
          </w:p>
        </w:tc>
        <w:tc>
          <w:tcPr>
            <w:tcW w:w="2126" w:type="dxa"/>
          </w:tcPr>
          <w:p w:rsidR="004902B5" w:rsidRDefault="004902B5" w:rsidP="00152A5A">
            <w:pPr>
              <w:pStyle w:val="Paragraphedeliste"/>
              <w:ind w:left="0"/>
            </w:pPr>
            <w:r>
              <w:t>Situation vers 1914</w:t>
            </w:r>
          </w:p>
        </w:tc>
        <w:tc>
          <w:tcPr>
            <w:tcW w:w="2134" w:type="dxa"/>
          </w:tcPr>
          <w:p w:rsidR="004902B5" w:rsidRDefault="004902B5" w:rsidP="00152A5A">
            <w:pPr>
              <w:pStyle w:val="Paragraphedeliste"/>
              <w:ind w:left="0"/>
            </w:pPr>
            <w:r>
              <w:t>Situation des Trente Glorieuses(1962)</w:t>
            </w:r>
          </w:p>
        </w:tc>
        <w:tc>
          <w:tcPr>
            <w:tcW w:w="2126" w:type="dxa"/>
          </w:tcPr>
          <w:p w:rsidR="004902B5" w:rsidRDefault="004902B5" w:rsidP="00152A5A">
            <w:pPr>
              <w:pStyle w:val="Paragraphedeliste"/>
              <w:ind w:left="0"/>
            </w:pPr>
            <w:r>
              <w:t>Situation actuelle</w:t>
            </w:r>
          </w:p>
        </w:tc>
      </w:tr>
      <w:tr w:rsidR="004902B5" w:rsidTr="004902B5">
        <w:tc>
          <w:tcPr>
            <w:tcW w:w="2441" w:type="dxa"/>
          </w:tcPr>
          <w:p w:rsidR="004902B5" w:rsidRPr="004902B5" w:rsidRDefault="004902B5" w:rsidP="00152A5A">
            <w:pPr>
              <w:pStyle w:val="Paragraphedeliste"/>
              <w:ind w:left="0"/>
              <w:rPr>
                <w:b/>
              </w:rPr>
            </w:pPr>
            <w:r w:rsidRPr="004902B5">
              <w:rPr>
                <w:b/>
              </w:rPr>
              <w:t xml:space="preserve">Population active totale </w:t>
            </w:r>
          </w:p>
          <w:p w:rsidR="004902B5" w:rsidRPr="004902B5" w:rsidRDefault="004902B5" w:rsidP="00152A5A">
            <w:pPr>
              <w:pStyle w:val="Paragraphedeliste"/>
              <w:ind w:left="0"/>
              <w:rPr>
                <w:b/>
              </w:rPr>
            </w:pPr>
          </w:p>
          <w:p w:rsidR="004902B5" w:rsidRPr="004902B5" w:rsidRDefault="004902B5" w:rsidP="00152A5A">
            <w:pPr>
              <w:pStyle w:val="Paragraphedeliste"/>
              <w:ind w:left="0"/>
              <w:rPr>
                <w:b/>
              </w:rPr>
            </w:pPr>
            <w:r w:rsidRPr="004902B5">
              <w:rPr>
                <w:b/>
              </w:rPr>
              <w:t>Part des femmes (%)</w:t>
            </w:r>
          </w:p>
          <w:p w:rsidR="004902B5" w:rsidRPr="004902B5" w:rsidRDefault="004902B5" w:rsidP="00152A5A">
            <w:pPr>
              <w:pStyle w:val="Paragraphedeliste"/>
              <w:ind w:left="0"/>
              <w:rPr>
                <w:b/>
              </w:rPr>
            </w:pPr>
          </w:p>
        </w:tc>
        <w:tc>
          <w:tcPr>
            <w:tcW w:w="2304" w:type="dxa"/>
          </w:tcPr>
          <w:p w:rsidR="004902B5" w:rsidRDefault="004902B5" w:rsidP="00152A5A">
            <w:pPr>
              <w:pStyle w:val="Paragraphedeliste"/>
              <w:ind w:left="0"/>
            </w:pPr>
          </w:p>
        </w:tc>
        <w:tc>
          <w:tcPr>
            <w:tcW w:w="2126" w:type="dxa"/>
          </w:tcPr>
          <w:p w:rsidR="004902B5" w:rsidRDefault="004902B5" w:rsidP="00152A5A">
            <w:pPr>
              <w:pStyle w:val="Paragraphedeliste"/>
              <w:ind w:left="0"/>
            </w:pPr>
          </w:p>
        </w:tc>
        <w:tc>
          <w:tcPr>
            <w:tcW w:w="2134" w:type="dxa"/>
          </w:tcPr>
          <w:p w:rsidR="004902B5" w:rsidRDefault="004902B5" w:rsidP="00152A5A">
            <w:pPr>
              <w:pStyle w:val="Paragraphedeliste"/>
              <w:ind w:left="0"/>
            </w:pPr>
          </w:p>
        </w:tc>
        <w:tc>
          <w:tcPr>
            <w:tcW w:w="2126" w:type="dxa"/>
          </w:tcPr>
          <w:p w:rsidR="004902B5" w:rsidRDefault="004902B5" w:rsidP="00152A5A">
            <w:pPr>
              <w:pStyle w:val="Paragraphedeliste"/>
              <w:ind w:left="0"/>
            </w:pPr>
          </w:p>
        </w:tc>
      </w:tr>
      <w:tr w:rsidR="004902B5" w:rsidTr="004902B5">
        <w:tc>
          <w:tcPr>
            <w:tcW w:w="2441" w:type="dxa"/>
          </w:tcPr>
          <w:p w:rsidR="004902B5" w:rsidRPr="004902B5" w:rsidRDefault="004902B5" w:rsidP="00152A5A">
            <w:pPr>
              <w:pStyle w:val="Paragraphedeliste"/>
              <w:ind w:left="0"/>
              <w:rPr>
                <w:b/>
              </w:rPr>
            </w:pPr>
            <w:r w:rsidRPr="004902B5">
              <w:rPr>
                <w:b/>
              </w:rPr>
              <w:t>Le secteur primaire Doc. p50+ p58+p62</w:t>
            </w:r>
          </w:p>
          <w:p w:rsidR="004902B5" w:rsidRPr="004902B5" w:rsidRDefault="004902B5" w:rsidP="00152A5A">
            <w:pPr>
              <w:pStyle w:val="Paragraphedeliste"/>
              <w:numPr>
                <w:ilvl w:val="0"/>
                <w:numId w:val="2"/>
              </w:numPr>
              <w:ind w:left="318" w:hanging="318"/>
              <w:rPr>
                <w:b/>
              </w:rPr>
            </w:pPr>
            <w:r w:rsidRPr="004902B5">
              <w:rPr>
                <w:b/>
              </w:rPr>
              <w:t>part dans la population active.</w:t>
            </w:r>
          </w:p>
          <w:p w:rsidR="004902B5" w:rsidRPr="004902B5" w:rsidRDefault="004902B5" w:rsidP="00152A5A">
            <w:pPr>
              <w:pStyle w:val="Paragraphedeliste"/>
              <w:numPr>
                <w:ilvl w:val="0"/>
                <w:numId w:val="1"/>
              </w:numPr>
              <w:ind w:left="318" w:hanging="284"/>
              <w:rPr>
                <w:b/>
              </w:rPr>
            </w:pPr>
            <w:r w:rsidRPr="004902B5">
              <w:rPr>
                <w:b/>
              </w:rPr>
              <w:t>Organisation du travail.</w:t>
            </w:r>
          </w:p>
          <w:p w:rsidR="004902B5" w:rsidRPr="004902B5" w:rsidRDefault="004902B5" w:rsidP="00152A5A">
            <w:pPr>
              <w:pStyle w:val="Paragraphedeliste"/>
              <w:numPr>
                <w:ilvl w:val="0"/>
                <w:numId w:val="1"/>
              </w:numPr>
              <w:ind w:left="318" w:hanging="284"/>
              <w:rPr>
                <w:b/>
              </w:rPr>
            </w:pPr>
            <w:r w:rsidRPr="004902B5">
              <w:rPr>
                <w:b/>
              </w:rPr>
              <w:t>Lieu et mode de vie</w:t>
            </w:r>
          </w:p>
          <w:p w:rsidR="004902B5" w:rsidRDefault="004902B5" w:rsidP="00152A5A">
            <w:pPr>
              <w:rPr>
                <w:b/>
              </w:rPr>
            </w:pPr>
          </w:p>
          <w:p w:rsidR="004902B5" w:rsidRPr="004902B5" w:rsidRDefault="004902B5" w:rsidP="00152A5A">
            <w:pPr>
              <w:rPr>
                <w:b/>
              </w:rPr>
            </w:pPr>
          </w:p>
        </w:tc>
        <w:tc>
          <w:tcPr>
            <w:tcW w:w="2304" w:type="dxa"/>
          </w:tcPr>
          <w:p w:rsidR="004902B5" w:rsidRDefault="004902B5" w:rsidP="00152A5A">
            <w:pPr>
              <w:pStyle w:val="Paragraphedeliste"/>
              <w:ind w:left="0"/>
            </w:pPr>
            <w:r>
              <w:t xml:space="preserve"> </w:t>
            </w:r>
          </w:p>
        </w:tc>
        <w:tc>
          <w:tcPr>
            <w:tcW w:w="2126" w:type="dxa"/>
          </w:tcPr>
          <w:p w:rsidR="004902B5" w:rsidRDefault="004902B5" w:rsidP="00152A5A">
            <w:pPr>
              <w:pStyle w:val="Paragraphedeliste"/>
              <w:ind w:left="0"/>
            </w:pPr>
          </w:p>
        </w:tc>
        <w:tc>
          <w:tcPr>
            <w:tcW w:w="2134" w:type="dxa"/>
          </w:tcPr>
          <w:p w:rsidR="004902B5" w:rsidRDefault="004902B5" w:rsidP="004902B5">
            <w:pPr>
              <w:pStyle w:val="Paragraphedeliste"/>
              <w:ind w:left="0"/>
            </w:pPr>
          </w:p>
        </w:tc>
        <w:tc>
          <w:tcPr>
            <w:tcW w:w="2126" w:type="dxa"/>
          </w:tcPr>
          <w:p w:rsidR="004902B5" w:rsidRDefault="004902B5" w:rsidP="00152A5A">
            <w:pPr>
              <w:pStyle w:val="Paragraphedeliste"/>
              <w:ind w:left="0"/>
            </w:pPr>
            <w:r>
              <w:t xml:space="preserve"> </w:t>
            </w:r>
          </w:p>
        </w:tc>
      </w:tr>
      <w:tr w:rsidR="004902B5" w:rsidTr="004902B5">
        <w:tc>
          <w:tcPr>
            <w:tcW w:w="2441" w:type="dxa"/>
          </w:tcPr>
          <w:p w:rsidR="004902B5" w:rsidRPr="004902B5" w:rsidRDefault="004902B5" w:rsidP="00152A5A">
            <w:pPr>
              <w:pStyle w:val="Paragraphedeliste"/>
              <w:ind w:left="0"/>
              <w:rPr>
                <w:b/>
              </w:rPr>
            </w:pPr>
            <w:r w:rsidRPr="004902B5">
              <w:rPr>
                <w:b/>
              </w:rPr>
              <w:t>Le secteur secondaire :</w:t>
            </w:r>
          </w:p>
          <w:p w:rsidR="004902B5" w:rsidRPr="004902B5" w:rsidRDefault="004902B5" w:rsidP="00152A5A">
            <w:pPr>
              <w:pStyle w:val="Paragraphedeliste"/>
              <w:ind w:left="0"/>
              <w:rPr>
                <w:b/>
              </w:rPr>
            </w:pPr>
            <w:r w:rsidRPr="004902B5">
              <w:rPr>
                <w:b/>
              </w:rPr>
              <w:t>•</w:t>
            </w:r>
            <w:r w:rsidRPr="004902B5">
              <w:rPr>
                <w:b/>
              </w:rPr>
              <w:tab/>
              <w:t>part dans la population active.</w:t>
            </w:r>
          </w:p>
          <w:p w:rsidR="004902B5" w:rsidRPr="004902B5" w:rsidRDefault="004902B5" w:rsidP="00152A5A">
            <w:pPr>
              <w:pStyle w:val="Paragraphedeliste"/>
              <w:ind w:left="0"/>
              <w:rPr>
                <w:b/>
              </w:rPr>
            </w:pPr>
            <w:r w:rsidRPr="004902B5">
              <w:rPr>
                <w:b/>
              </w:rPr>
              <w:t>•</w:t>
            </w:r>
            <w:r w:rsidRPr="004902B5">
              <w:rPr>
                <w:b/>
              </w:rPr>
              <w:tab/>
              <w:t>Organisation du travail (doc 1 et 3p54+ photo ci-dessus+doc 4p55+1,3, 4 p 56/57</w:t>
            </w:r>
          </w:p>
          <w:p w:rsidR="004902B5" w:rsidRPr="004902B5" w:rsidRDefault="004902B5" w:rsidP="00152A5A">
            <w:pPr>
              <w:pStyle w:val="Paragraphedeliste"/>
              <w:ind w:left="0"/>
              <w:rPr>
                <w:b/>
              </w:rPr>
            </w:pPr>
            <w:r w:rsidRPr="004902B5">
              <w:rPr>
                <w:b/>
              </w:rPr>
              <w:t>•</w:t>
            </w:r>
            <w:r w:rsidRPr="004902B5">
              <w:rPr>
                <w:b/>
              </w:rPr>
              <w:tab/>
              <w:t>Lieu et mode de vie</w:t>
            </w:r>
          </w:p>
          <w:p w:rsidR="004902B5" w:rsidRDefault="004902B5" w:rsidP="00152A5A">
            <w:pPr>
              <w:pStyle w:val="Paragraphedeliste"/>
              <w:ind w:left="0"/>
              <w:rPr>
                <w:b/>
              </w:rPr>
            </w:pPr>
          </w:p>
          <w:p w:rsidR="004902B5" w:rsidRDefault="004902B5" w:rsidP="00152A5A">
            <w:pPr>
              <w:pStyle w:val="Paragraphedeliste"/>
              <w:ind w:left="0"/>
              <w:rPr>
                <w:b/>
              </w:rPr>
            </w:pPr>
          </w:p>
          <w:p w:rsidR="004902B5" w:rsidRPr="004902B5" w:rsidRDefault="004902B5" w:rsidP="00152A5A">
            <w:pPr>
              <w:pStyle w:val="Paragraphedeliste"/>
              <w:ind w:left="0"/>
              <w:rPr>
                <w:b/>
              </w:rPr>
            </w:pPr>
          </w:p>
        </w:tc>
        <w:tc>
          <w:tcPr>
            <w:tcW w:w="2304" w:type="dxa"/>
          </w:tcPr>
          <w:p w:rsidR="004902B5" w:rsidRDefault="004902B5" w:rsidP="00152A5A">
            <w:pPr>
              <w:pStyle w:val="Paragraphedeliste"/>
              <w:ind w:left="0"/>
            </w:pPr>
            <w:r>
              <w:t xml:space="preserve"> </w:t>
            </w:r>
          </w:p>
        </w:tc>
        <w:tc>
          <w:tcPr>
            <w:tcW w:w="2126" w:type="dxa"/>
          </w:tcPr>
          <w:p w:rsidR="004902B5" w:rsidRDefault="004902B5" w:rsidP="00152A5A">
            <w:pPr>
              <w:pStyle w:val="Paragraphedeliste"/>
              <w:ind w:left="0"/>
            </w:pPr>
          </w:p>
        </w:tc>
        <w:tc>
          <w:tcPr>
            <w:tcW w:w="2134" w:type="dxa"/>
          </w:tcPr>
          <w:p w:rsidR="004902B5" w:rsidRDefault="004902B5" w:rsidP="00152A5A">
            <w:pPr>
              <w:pStyle w:val="Paragraphedeliste"/>
              <w:ind w:left="0"/>
            </w:pPr>
          </w:p>
        </w:tc>
        <w:tc>
          <w:tcPr>
            <w:tcW w:w="2126" w:type="dxa"/>
          </w:tcPr>
          <w:p w:rsidR="004902B5" w:rsidRDefault="004902B5" w:rsidP="00152A5A">
            <w:pPr>
              <w:pStyle w:val="Paragraphedeliste"/>
              <w:ind w:left="0"/>
            </w:pPr>
          </w:p>
        </w:tc>
      </w:tr>
      <w:tr w:rsidR="004902B5" w:rsidTr="004902B5">
        <w:tc>
          <w:tcPr>
            <w:tcW w:w="2441" w:type="dxa"/>
          </w:tcPr>
          <w:p w:rsidR="004902B5" w:rsidRPr="004902B5" w:rsidRDefault="004902B5" w:rsidP="00152A5A">
            <w:pPr>
              <w:pStyle w:val="Paragraphedeliste"/>
              <w:ind w:hanging="720"/>
              <w:rPr>
                <w:b/>
              </w:rPr>
            </w:pPr>
            <w:r w:rsidRPr="004902B5">
              <w:rPr>
                <w:b/>
              </w:rPr>
              <w:t>Le secteur tertiaire :</w:t>
            </w:r>
          </w:p>
          <w:p w:rsidR="004902B5" w:rsidRPr="004902B5" w:rsidRDefault="004902B5" w:rsidP="00152A5A">
            <w:pPr>
              <w:pStyle w:val="Paragraphedeliste"/>
              <w:ind w:left="0"/>
              <w:rPr>
                <w:b/>
              </w:rPr>
            </w:pPr>
            <w:r w:rsidRPr="004902B5">
              <w:rPr>
                <w:b/>
              </w:rPr>
              <w:t>•part dans la population active.</w:t>
            </w:r>
          </w:p>
          <w:p w:rsidR="004902B5" w:rsidRPr="004902B5" w:rsidRDefault="004902B5" w:rsidP="00152A5A">
            <w:pPr>
              <w:pStyle w:val="Paragraphedeliste"/>
              <w:ind w:left="0"/>
              <w:rPr>
                <w:b/>
              </w:rPr>
            </w:pPr>
            <w:r w:rsidRPr="004902B5">
              <w:rPr>
                <w:b/>
              </w:rPr>
              <w:t xml:space="preserve">•Organisation du travail </w:t>
            </w:r>
          </w:p>
          <w:p w:rsidR="004902B5" w:rsidRPr="004902B5" w:rsidRDefault="004902B5" w:rsidP="00152A5A">
            <w:pPr>
              <w:pStyle w:val="Paragraphedeliste"/>
              <w:ind w:left="0"/>
              <w:rPr>
                <w:b/>
              </w:rPr>
            </w:pPr>
            <w:r w:rsidRPr="004902B5">
              <w:rPr>
                <w:b/>
              </w:rPr>
              <w:t>P60/61.</w:t>
            </w:r>
          </w:p>
          <w:p w:rsidR="004902B5" w:rsidRDefault="004902B5" w:rsidP="00152A5A">
            <w:pPr>
              <w:pStyle w:val="Paragraphedeliste"/>
              <w:ind w:left="0"/>
              <w:rPr>
                <w:b/>
              </w:rPr>
            </w:pPr>
            <w:r w:rsidRPr="004902B5">
              <w:rPr>
                <w:b/>
              </w:rPr>
              <w:t>•Lieu et mode de vie</w:t>
            </w:r>
            <w:r>
              <w:rPr>
                <w:b/>
              </w:rPr>
              <w:t>.</w:t>
            </w:r>
          </w:p>
          <w:p w:rsidR="004902B5" w:rsidRDefault="004902B5" w:rsidP="00152A5A">
            <w:pPr>
              <w:pStyle w:val="Paragraphedeliste"/>
              <w:ind w:left="0"/>
              <w:rPr>
                <w:b/>
              </w:rPr>
            </w:pPr>
          </w:p>
          <w:p w:rsidR="004902B5" w:rsidRDefault="004902B5" w:rsidP="00152A5A">
            <w:pPr>
              <w:pStyle w:val="Paragraphedeliste"/>
              <w:ind w:left="0"/>
              <w:rPr>
                <w:b/>
              </w:rPr>
            </w:pPr>
          </w:p>
          <w:p w:rsidR="004902B5" w:rsidRDefault="004902B5" w:rsidP="00152A5A">
            <w:pPr>
              <w:pStyle w:val="Paragraphedeliste"/>
              <w:ind w:left="0"/>
              <w:rPr>
                <w:b/>
              </w:rPr>
            </w:pPr>
          </w:p>
          <w:p w:rsidR="004902B5" w:rsidRPr="004902B5" w:rsidRDefault="004902B5" w:rsidP="00152A5A">
            <w:pPr>
              <w:pStyle w:val="Paragraphedeliste"/>
              <w:ind w:left="0"/>
              <w:rPr>
                <w:b/>
              </w:rPr>
            </w:pPr>
          </w:p>
        </w:tc>
        <w:tc>
          <w:tcPr>
            <w:tcW w:w="2304" w:type="dxa"/>
          </w:tcPr>
          <w:p w:rsidR="004902B5" w:rsidRDefault="004902B5" w:rsidP="00152A5A">
            <w:pPr>
              <w:pStyle w:val="Paragraphedeliste"/>
              <w:ind w:left="0"/>
            </w:pPr>
          </w:p>
        </w:tc>
        <w:tc>
          <w:tcPr>
            <w:tcW w:w="2126" w:type="dxa"/>
          </w:tcPr>
          <w:p w:rsidR="004902B5" w:rsidRDefault="004902B5" w:rsidP="00152A5A">
            <w:pPr>
              <w:pStyle w:val="Paragraphedeliste"/>
              <w:ind w:left="0"/>
            </w:pPr>
          </w:p>
        </w:tc>
        <w:tc>
          <w:tcPr>
            <w:tcW w:w="2134" w:type="dxa"/>
          </w:tcPr>
          <w:p w:rsidR="004902B5" w:rsidRDefault="004902B5" w:rsidP="00152A5A">
            <w:pPr>
              <w:pStyle w:val="Paragraphedeliste"/>
              <w:ind w:left="0"/>
            </w:pPr>
          </w:p>
        </w:tc>
        <w:tc>
          <w:tcPr>
            <w:tcW w:w="2126" w:type="dxa"/>
          </w:tcPr>
          <w:p w:rsidR="004902B5" w:rsidRDefault="004902B5" w:rsidP="00152A5A">
            <w:pPr>
              <w:pStyle w:val="Paragraphedeliste"/>
              <w:ind w:left="0"/>
            </w:pPr>
          </w:p>
        </w:tc>
      </w:tr>
      <w:tr w:rsidR="004902B5" w:rsidTr="004902B5">
        <w:trPr>
          <w:trHeight w:val="1393"/>
        </w:trPr>
        <w:tc>
          <w:tcPr>
            <w:tcW w:w="2441" w:type="dxa"/>
          </w:tcPr>
          <w:p w:rsidR="004902B5" w:rsidRPr="004902B5" w:rsidRDefault="004902B5" w:rsidP="00152A5A">
            <w:pPr>
              <w:rPr>
                <w:b/>
              </w:rPr>
            </w:pPr>
            <w:r w:rsidRPr="004902B5">
              <w:rPr>
                <w:b/>
              </w:rPr>
              <w:t xml:space="preserve">Présence étrangère : </w:t>
            </w:r>
          </w:p>
          <w:p w:rsidR="004902B5" w:rsidRPr="004902B5" w:rsidRDefault="004902B5" w:rsidP="00152A5A">
            <w:pPr>
              <w:rPr>
                <w:b/>
              </w:rPr>
            </w:pPr>
            <w:r w:rsidRPr="004902B5">
              <w:rPr>
                <w:b/>
              </w:rPr>
              <w:t>- part des immigrés  dans la société.</w:t>
            </w:r>
          </w:p>
          <w:p w:rsidR="004902B5" w:rsidRDefault="004902B5" w:rsidP="00152A5A">
            <w:pPr>
              <w:rPr>
                <w:b/>
              </w:rPr>
            </w:pPr>
            <w:r w:rsidRPr="004902B5">
              <w:rPr>
                <w:b/>
              </w:rPr>
              <w:t xml:space="preserve">Evolution entre deux périodes. </w:t>
            </w:r>
          </w:p>
          <w:p w:rsidR="004902B5" w:rsidRPr="004902B5" w:rsidRDefault="004902B5" w:rsidP="00152A5A">
            <w:pPr>
              <w:rPr>
                <w:b/>
              </w:rPr>
            </w:pPr>
          </w:p>
        </w:tc>
        <w:tc>
          <w:tcPr>
            <w:tcW w:w="2304" w:type="dxa"/>
          </w:tcPr>
          <w:p w:rsidR="004902B5" w:rsidRDefault="004902B5" w:rsidP="00152A5A">
            <w:pPr>
              <w:pStyle w:val="Paragraphedeliste"/>
              <w:ind w:left="0"/>
            </w:pPr>
          </w:p>
        </w:tc>
        <w:tc>
          <w:tcPr>
            <w:tcW w:w="2126" w:type="dxa"/>
          </w:tcPr>
          <w:p w:rsidR="004902B5" w:rsidRDefault="004902B5" w:rsidP="00152A5A">
            <w:pPr>
              <w:pStyle w:val="Paragraphedeliste"/>
              <w:ind w:left="0"/>
            </w:pPr>
          </w:p>
        </w:tc>
        <w:tc>
          <w:tcPr>
            <w:tcW w:w="2134" w:type="dxa"/>
          </w:tcPr>
          <w:p w:rsidR="004902B5" w:rsidRDefault="004902B5" w:rsidP="00152A5A">
            <w:pPr>
              <w:pStyle w:val="Paragraphedeliste"/>
              <w:ind w:left="0"/>
            </w:pPr>
          </w:p>
        </w:tc>
        <w:tc>
          <w:tcPr>
            <w:tcW w:w="2126" w:type="dxa"/>
          </w:tcPr>
          <w:p w:rsidR="004902B5" w:rsidRDefault="004902B5" w:rsidP="00152A5A">
            <w:pPr>
              <w:pStyle w:val="Paragraphedeliste"/>
              <w:ind w:left="0"/>
            </w:pPr>
          </w:p>
        </w:tc>
      </w:tr>
      <w:tr w:rsidR="004902B5" w:rsidTr="004902B5">
        <w:trPr>
          <w:trHeight w:val="552"/>
        </w:trPr>
        <w:tc>
          <w:tcPr>
            <w:tcW w:w="2441" w:type="dxa"/>
          </w:tcPr>
          <w:p w:rsidR="004902B5" w:rsidRDefault="004902B5" w:rsidP="00152A5A">
            <w:pPr>
              <w:pStyle w:val="Paragraphedeliste"/>
              <w:ind w:left="0"/>
              <w:rPr>
                <w:b/>
              </w:rPr>
            </w:pPr>
            <w:r w:rsidRPr="004902B5">
              <w:rPr>
                <w:b/>
              </w:rPr>
              <w:t>C</w:t>
            </w:r>
            <w:r w:rsidRPr="004902B5">
              <w:rPr>
                <w:b/>
              </w:rPr>
              <w:t>hômage</w:t>
            </w:r>
          </w:p>
          <w:p w:rsidR="004902B5" w:rsidRPr="004902B5" w:rsidRDefault="004902B5" w:rsidP="00152A5A">
            <w:pPr>
              <w:pStyle w:val="Paragraphedeliste"/>
              <w:ind w:left="0"/>
              <w:rPr>
                <w:b/>
              </w:rPr>
            </w:pPr>
          </w:p>
        </w:tc>
        <w:tc>
          <w:tcPr>
            <w:tcW w:w="2304" w:type="dxa"/>
          </w:tcPr>
          <w:p w:rsidR="004902B5" w:rsidRDefault="004902B5" w:rsidP="00152A5A">
            <w:pPr>
              <w:pStyle w:val="Paragraphedeliste"/>
              <w:ind w:left="0"/>
            </w:pPr>
          </w:p>
        </w:tc>
        <w:tc>
          <w:tcPr>
            <w:tcW w:w="2126" w:type="dxa"/>
          </w:tcPr>
          <w:p w:rsidR="004902B5" w:rsidRDefault="004902B5" w:rsidP="00152A5A">
            <w:pPr>
              <w:pStyle w:val="Paragraphedeliste"/>
              <w:ind w:left="0"/>
            </w:pPr>
          </w:p>
        </w:tc>
        <w:tc>
          <w:tcPr>
            <w:tcW w:w="2134" w:type="dxa"/>
          </w:tcPr>
          <w:p w:rsidR="004902B5" w:rsidRDefault="004902B5" w:rsidP="00152A5A">
            <w:pPr>
              <w:pStyle w:val="Paragraphedeliste"/>
              <w:ind w:left="0"/>
            </w:pPr>
          </w:p>
        </w:tc>
        <w:tc>
          <w:tcPr>
            <w:tcW w:w="2126" w:type="dxa"/>
          </w:tcPr>
          <w:p w:rsidR="004902B5" w:rsidRDefault="004902B5" w:rsidP="00152A5A">
            <w:pPr>
              <w:pStyle w:val="Paragraphedeliste"/>
              <w:ind w:left="0"/>
            </w:pPr>
          </w:p>
        </w:tc>
      </w:tr>
      <w:tr w:rsidR="004902B5" w:rsidTr="004902B5">
        <w:trPr>
          <w:trHeight w:val="2682"/>
        </w:trPr>
        <w:tc>
          <w:tcPr>
            <w:tcW w:w="2441" w:type="dxa"/>
          </w:tcPr>
          <w:p w:rsidR="004902B5" w:rsidRPr="004902B5" w:rsidRDefault="004902B5" w:rsidP="00152A5A">
            <w:pPr>
              <w:pStyle w:val="Paragraphedeliste"/>
              <w:ind w:left="0"/>
              <w:rPr>
                <w:b/>
              </w:rPr>
            </w:pPr>
          </w:p>
          <w:p w:rsidR="004902B5" w:rsidRPr="004902B5" w:rsidRDefault="004902B5" w:rsidP="00152A5A">
            <w:pPr>
              <w:pStyle w:val="Paragraphedeliste"/>
              <w:ind w:left="0"/>
              <w:rPr>
                <w:b/>
              </w:rPr>
            </w:pPr>
            <w:r w:rsidRPr="004902B5">
              <w:rPr>
                <w:b/>
              </w:rPr>
              <w:t>Principales caractéristiques de la période  et grandes évolutions sociales :</w:t>
            </w:r>
          </w:p>
          <w:p w:rsidR="004902B5" w:rsidRDefault="004902B5" w:rsidP="00152A5A">
            <w:pPr>
              <w:pStyle w:val="Paragraphedeliste"/>
              <w:ind w:left="0"/>
              <w:rPr>
                <w:b/>
              </w:rPr>
            </w:pPr>
          </w:p>
          <w:p w:rsidR="004902B5" w:rsidRDefault="004902B5" w:rsidP="00152A5A">
            <w:pPr>
              <w:pStyle w:val="Paragraphedeliste"/>
              <w:ind w:left="0"/>
              <w:rPr>
                <w:b/>
              </w:rPr>
            </w:pPr>
          </w:p>
          <w:p w:rsidR="004902B5" w:rsidRDefault="004902B5" w:rsidP="00152A5A">
            <w:pPr>
              <w:pStyle w:val="Paragraphedeliste"/>
              <w:ind w:left="0"/>
              <w:rPr>
                <w:b/>
              </w:rPr>
            </w:pPr>
          </w:p>
          <w:p w:rsidR="004902B5" w:rsidRDefault="004902B5" w:rsidP="00152A5A">
            <w:pPr>
              <w:pStyle w:val="Paragraphedeliste"/>
              <w:ind w:left="0"/>
              <w:rPr>
                <w:b/>
              </w:rPr>
            </w:pPr>
          </w:p>
          <w:p w:rsidR="004902B5" w:rsidRDefault="004902B5" w:rsidP="00152A5A">
            <w:pPr>
              <w:pStyle w:val="Paragraphedeliste"/>
              <w:ind w:left="0"/>
              <w:rPr>
                <w:b/>
              </w:rPr>
            </w:pPr>
          </w:p>
          <w:p w:rsidR="004902B5" w:rsidRPr="004902B5" w:rsidRDefault="004902B5" w:rsidP="00152A5A">
            <w:pPr>
              <w:pStyle w:val="Paragraphedeliste"/>
              <w:ind w:left="0"/>
              <w:rPr>
                <w:b/>
              </w:rPr>
            </w:pPr>
          </w:p>
        </w:tc>
        <w:tc>
          <w:tcPr>
            <w:tcW w:w="2304" w:type="dxa"/>
          </w:tcPr>
          <w:p w:rsidR="004902B5" w:rsidRDefault="004902B5" w:rsidP="00152A5A">
            <w:pPr>
              <w:pStyle w:val="Paragraphedeliste"/>
              <w:ind w:left="0"/>
            </w:pPr>
          </w:p>
        </w:tc>
        <w:tc>
          <w:tcPr>
            <w:tcW w:w="2126" w:type="dxa"/>
          </w:tcPr>
          <w:p w:rsidR="004902B5" w:rsidRDefault="004902B5" w:rsidP="00152A5A">
            <w:pPr>
              <w:pStyle w:val="Paragraphedeliste"/>
              <w:ind w:left="0"/>
            </w:pPr>
          </w:p>
        </w:tc>
        <w:tc>
          <w:tcPr>
            <w:tcW w:w="2134" w:type="dxa"/>
          </w:tcPr>
          <w:p w:rsidR="004902B5" w:rsidRDefault="004902B5" w:rsidP="00152A5A">
            <w:pPr>
              <w:pStyle w:val="Paragraphedeliste"/>
              <w:ind w:left="0"/>
            </w:pPr>
          </w:p>
        </w:tc>
        <w:tc>
          <w:tcPr>
            <w:tcW w:w="2126" w:type="dxa"/>
          </w:tcPr>
          <w:p w:rsidR="004902B5" w:rsidRDefault="004902B5" w:rsidP="00152A5A">
            <w:pPr>
              <w:pStyle w:val="Paragraphedeliste"/>
              <w:ind w:left="0"/>
            </w:pPr>
          </w:p>
          <w:p w:rsidR="004902B5" w:rsidRDefault="004902B5" w:rsidP="00152A5A">
            <w:pPr>
              <w:pStyle w:val="Paragraphedeliste"/>
              <w:ind w:left="0"/>
            </w:pPr>
          </w:p>
          <w:p w:rsidR="004902B5" w:rsidRDefault="004902B5" w:rsidP="00152A5A">
            <w:pPr>
              <w:pStyle w:val="Paragraphedeliste"/>
              <w:ind w:left="0"/>
            </w:pPr>
          </w:p>
          <w:p w:rsidR="004902B5" w:rsidRDefault="004902B5" w:rsidP="00152A5A">
            <w:pPr>
              <w:pStyle w:val="Paragraphedeliste"/>
              <w:ind w:left="0"/>
            </w:pPr>
          </w:p>
          <w:p w:rsidR="004902B5" w:rsidRDefault="004902B5" w:rsidP="00152A5A">
            <w:pPr>
              <w:pStyle w:val="Paragraphedeliste"/>
              <w:ind w:left="0"/>
            </w:pPr>
          </w:p>
          <w:p w:rsidR="004902B5" w:rsidRDefault="004902B5" w:rsidP="00152A5A">
            <w:pPr>
              <w:pStyle w:val="Paragraphedeliste"/>
              <w:ind w:left="0"/>
            </w:pPr>
          </w:p>
          <w:p w:rsidR="004902B5" w:rsidRDefault="004902B5" w:rsidP="00152A5A">
            <w:pPr>
              <w:pStyle w:val="Paragraphedeliste"/>
              <w:ind w:left="0"/>
            </w:pPr>
          </w:p>
          <w:p w:rsidR="004902B5" w:rsidRDefault="004902B5" w:rsidP="00152A5A">
            <w:pPr>
              <w:pStyle w:val="Paragraphedeliste"/>
              <w:ind w:left="0"/>
            </w:pPr>
          </w:p>
        </w:tc>
      </w:tr>
    </w:tbl>
    <w:p w:rsidR="00ED1C98" w:rsidRDefault="00ED1C98"/>
    <w:sectPr w:rsidR="00ED1C98" w:rsidSect="004902B5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473F6"/>
    <w:multiLevelType w:val="hybridMultilevel"/>
    <w:tmpl w:val="DED40D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D06EB2"/>
    <w:multiLevelType w:val="hybridMultilevel"/>
    <w:tmpl w:val="04C67D1C"/>
    <w:lvl w:ilvl="0" w:tplc="040C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902B5"/>
    <w:rsid w:val="00371B1E"/>
    <w:rsid w:val="004902B5"/>
    <w:rsid w:val="006D243A"/>
    <w:rsid w:val="00ED1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2B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902B5"/>
    <w:pPr>
      <w:ind w:left="720"/>
      <w:contextualSpacing/>
    </w:pPr>
  </w:style>
  <w:style w:type="table" w:styleId="Grilledutableau">
    <w:name w:val="Table Grid"/>
    <w:basedOn w:val="TableauNormal"/>
    <w:uiPriority w:val="59"/>
    <w:rsid w:val="004902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671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TESSON</dc:creator>
  <cp:keywords/>
  <dc:description/>
  <cp:lastModifiedBy>TESSON</cp:lastModifiedBy>
  <cp:revision>1</cp:revision>
  <dcterms:created xsi:type="dcterms:W3CDTF">2011-09-15T12:07:00Z</dcterms:created>
  <dcterms:modified xsi:type="dcterms:W3CDTF">2011-09-15T12:11:00Z</dcterms:modified>
</cp:coreProperties>
</file>